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16" w:rsidRDefault="004B7D16" w:rsidP="004B7D16">
      <w:pPr>
        <w:spacing w:before="161" w:line="232" w:lineRule="auto"/>
        <w:ind w:left="3157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执行异议申请书</w:t>
      </w:r>
    </w:p>
    <w:p w:rsidR="004B7D16" w:rsidRDefault="004B7D16" w:rsidP="004B7D16">
      <w:pPr>
        <w:spacing w:before="64" w:line="206" w:lineRule="auto"/>
        <w:ind w:left="10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1"/>
          <w:sz w:val="36"/>
          <w:szCs w:val="36"/>
          <w:lang w:eastAsia="zh-CN"/>
        </w:rPr>
        <w:t>（当事人、利害关系人、案外人提出异议用）</w:t>
      </w:r>
    </w:p>
    <w:p w:rsidR="004B7D16" w:rsidRDefault="004B7D16" w:rsidP="004B7D16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4B7D16" w:rsidTr="009815F1">
        <w:trPr>
          <w:trHeight w:val="547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B7D16" w:rsidRDefault="004B7D16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4B7D16" w:rsidRDefault="004B7D16" w:rsidP="009815F1">
            <w:pPr>
              <w:pStyle w:val="TableText"/>
              <w:spacing w:before="52" w:line="243" w:lineRule="auto"/>
              <w:ind w:left="87" w:right="92" w:firstLine="429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1.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当事人、利害关系人认为执行行为违反法律规定的，或者案外人对执行标的有异议的，可以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向负责执行的人民法院提出书面异议。为了方便您提出执行异议申请，保护您的合法</w:t>
            </w:r>
            <w:r>
              <w:rPr>
                <w:color w:val="231F20"/>
                <w:spacing w:val="2"/>
                <w:lang w:eastAsia="zh-CN"/>
              </w:rPr>
              <w:t>权利，请您如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实填写本表。</w:t>
            </w:r>
          </w:p>
          <w:p w:rsidR="004B7D16" w:rsidRDefault="004B7D16" w:rsidP="009815F1">
            <w:pPr>
              <w:pStyle w:val="TableText"/>
              <w:spacing w:before="65" w:line="247" w:lineRule="auto"/>
              <w:ind w:left="93" w:firstLine="40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2.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申请执行异议时需向人民法院提交以下材料</w:t>
            </w:r>
            <w:r>
              <w:rPr>
                <w:color w:val="231F20"/>
                <w:spacing w:val="-81"/>
                <w:lang w:eastAsia="zh-CN"/>
              </w:rPr>
              <w:t>：（</w:t>
            </w:r>
            <w:r>
              <w:rPr>
                <w:color w:val="231F20"/>
                <w:spacing w:val="1"/>
                <w:lang w:eastAsia="zh-CN"/>
              </w:rPr>
              <w:t>1）提交证明您身份的材料，如身份证复印件、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营业执照复印件、法定代表人身份证明和负责人身份证明等</w:t>
            </w:r>
            <w:r>
              <w:rPr>
                <w:color w:val="231F20"/>
                <w:spacing w:val="-3"/>
                <w:lang w:eastAsia="zh-CN"/>
              </w:rPr>
              <w:t>；（</w:t>
            </w:r>
            <w:r>
              <w:rPr>
                <w:color w:val="231F20"/>
                <w:spacing w:val="-4"/>
                <w:lang w:eastAsia="zh-CN"/>
              </w:rPr>
              <w:t>2）相关证据</w:t>
            </w:r>
            <w:r>
              <w:rPr>
                <w:color w:val="231F20"/>
                <w:spacing w:val="-5"/>
                <w:lang w:eastAsia="zh-CN"/>
              </w:rPr>
              <w:t>材料。</w:t>
            </w:r>
          </w:p>
          <w:p w:rsidR="004B7D16" w:rsidRDefault="004B7D16" w:rsidP="009815F1">
            <w:pPr>
              <w:pStyle w:val="TableText"/>
              <w:spacing w:before="33" w:line="244" w:lineRule="auto"/>
              <w:ind w:left="82" w:right="77" w:firstLine="42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本表所涉内容系针对申请执行异议专用，有些内容可能与您的具体申请无关，您认为与申请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无关的项目可以填“无”或不填；对于本表中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要列明的，可以另附页填写。</w:t>
            </w:r>
          </w:p>
          <w:p w:rsidR="004B7D16" w:rsidRDefault="004B7D16" w:rsidP="009815F1">
            <w:pPr>
              <w:pStyle w:val="TableText"/>
              <w:spacing w:before="63" w:line="244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4B7D16" w:rsidRDefault="004B7D16" w:rsidP="009815F1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4B7D16" w:rsidRDefault="004B7D16" w:rsidP="009815F1">
            <w:pPr>
              <w:pStyle w:val="TableText"/>
              <w:spacing w:before="66" w:line="245" w:lineRule="auto"/>
              <w:ind w:left="85" w:firstLine="42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当事人、利害关系人、案外人应当遵守诚信原则如实认真填写表格。如果当事人、利害关系人、 </w:t>
            </w:r>
            <w:r>
              <w:rPr>
                <w:color w:val="231F20"/>
                <w:spacing w:val="3"/>
                <w:lang w:eastAsia="zh-CN"/>
              </w:rPr>
              <w:t>案外人违反民事诉讼法的规定，虚假诉讼、恶意诉讼、滥用诉权，人民法院将视</w:t>
            </w:r>
            <w:r>
              <w:rPr>
                <w:color w:val="231F20"/>
                <w:spacing w:val="2"/>
                <w:lang w:eastAsia="zh-CN"/>
              </w:rPr>
              <w:t>违法情形依法追究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7"/>
                <w:lang w:eastAsia="zh-CN"/>
              </w:rPr>
              <w:t>责任。</w:t>
            </w:r>
          </w:p>
        </w:tc>
      </w:tr>
      <w:tr w:rsidR="004B7D16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B7D16" w:rsidRDefault="004B7D16" w:rsidP="009815F1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4B7D16" w:rsidTr="009815F1">
        <w:trPr>
          <w:trHeight w:val="3433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271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1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1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2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2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9" w:line="262" w:lineRule="auto"/>
              <w:ind w:left="594" w:right="600" w:firstLine="1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异议申请人</w:t>
            </w:r>
            <w:r>
              <w:rPr>
                <w:color w:val="231F20"/>
                <w:spacing w:val="3"/>
                <w:lang w:eastAsia="zh-CN"/>
              </w:rPr>
              <w:t xml:space="preserve"> 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4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4B7D16" w:rsidRDefault="004B7D16" w:rsidP="009815F1">
            <w:pPr>
              <w:pStyle w:val="TableText"/>
              <w:spacing w:before="65" w:line="261" w:lineRule="auto"/>
              <w:ind w:left="85" w:right="4676" w:firstLine="62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4B7D16" w:rsidRDefault="004B7D16" w:rsidP="009815F1">
            <w:pPr>
              <w:pStyle w:val="TableText"/>
              <w:spacing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4B7D16" w:rsidRDefault="004B7D16" w:rsidP="009815F1">
            <w:pPr>
              <w:pStyle w:val="TableText"/>
              <w:spacing w:before="62"/>
              <w:ind w:left="99"/>
            </w:pPr>
            <w:proofErr w:type="spellStart"/>
            <w:r>
              <w:rPr>
                <w:color w:val="231F20"/>
                <w:spacing w:val="-5"/>
              </w:rPr>
              <w:t>出生日期</w:t>
            </w:r>
            <w:proofErr w:type="spellEnd"/>
            <w:r>
              <w:rPr>
                <w:color w:val="231F20"/>
                <w:spacing w:val="-5"/>
              </w:rPr>
              <w:t>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 xml:space="preserve">日                 </w:t>
            </w:r>
            <w:proofErr w:type="spellStart"/>
            <w:r>
              <w:rPr>
                <w:color w:val="231F20"/>
                <w:spacing w:val="-5"/>
              </w:rPr>
              <w:t>民族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  <w:p w:rsidR="004B7D16" w:rsidRDefault="004B7D16" w:rsidP="009815F1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4B7D16" w:rsidRDefault="004B7D16" w:rsidP="009815F1">
            <w:pPr>
              <w:pStyle w:val="TableText"/>
              <w:spacing w:before="63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4B7D16" w:rsidRDefault="004B7D16" w:rsidP="009815F1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4B7D16" w:rsidTr="009815F1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284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84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84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8" w:line="210" w:lineRule="auto"/>
              <w:ind w:left="60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异议申请人</w:t>
            </w:r>
          </w:p>
          <w:p w:rsidR="004B7D16" w:rsidRDefault="004B7D16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6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4B7D16" w:rsidRDefault="004B7D16" w:rsidP="009815F1">
            <w:pPr>
              <w:pStyle w:val="TableText"/>
              <w:spacing w:before="66" w:line="259" w:lineRule="auto"/>
              <w:ind w:left="85" w:right="4676" w:firstLine="62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4B7D16" w:rsidRDefault="004B7D16" w:rsidP="009815F1">
            <w:pPr>
              <w:pStyle w:val="TableText"/>
              <w:spacing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4B7D16" w:rsidRDefault="004B7D16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  <w:p w:rsidR="004B7D16" w:rsidRDefault="004B7D16" w:rsidP="009815F1">
            <w:pPr>
              <w:pStyle w:val="TableText"/>
              <w:spacing w:before="65" w:line="210" w:lineRule="auto"/>
              <w:ind w:left="85"/>
            </w:pPr>
            <w:proofErr w:type="spellStart"/>
            <w:r>
              <w:rPr>
                <w:color w:val="231F20"/>
                <w:spacing w:val="-5"/>
              </w:rPr>
              <w:t>统一社会信用代码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</w:tbl>
    <w:p w:rsidR="004B7D16" w:rsidRDefault="004B7D16" w:rsidP="004B7D16">
      <w:pPr>
        <w:pStyle w:val="a3"/>
      </w:pPr>
    </w:p>
    <w:p w:rsidR="004B7D16" w:rsidRDefault="004B7D16" w:rsidP="004B7D16">
      <w:pPr>
        <w:sectPr w:rsidR="004B7D16">
          <w:footerReference w:type="default" r:id="rId4"/>
          <w:pgSz w:w="11906" w:h="16838"/>
          <w:pgMar w:top="400" w:right="1133" w:bottom="998" w:left="1417" w:header="0" w:footer="810" w:gutter="0"/>
          <w:cols w:space="720"/>
        </w:sectPr>
      </w:pPr>
    </w:p>
    <w:p w:rsidR="004B7D16" w:rsidRDefault="004B7D16" w:rsidP="004B7D16">
      <w:pPr>
        <w:spacing w:before="41"/>
      </w:pPr>
    </w:p>
    <w:p w:rsidR="004B7D16" w:rsidRDefault="004B7D16" w:rsidP="004B7D16">
      <w:pPr>
        <w:spacing w:before="41"/>
      </w:pPr>
    </w:p>
    <w:p w:rsidR="004B7D16" w:rsidRDefault="004B7D16" w:rsidP="004B7D16">
      <w:pPr>
        <w:spacing w:before="41"/>
      </w:pPr>
    </w:p>
    <w:p w:rsidR="004B7D16" w:rsidRDefault="004B7D16" w:rsidP="004B7D1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4B7D16" w:rsidTr="009815F1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340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341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9" w:line="210" w:lineRule="auto"/>
              <w:ind w:left="60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异议申请人</w:t>
            </w:r>
          </w:p>
          <w:p w:rsidR="004B7D16" w:rsidRDefault="004B7D16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5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4B7D16" w:rsidRDefault="004B7D16" w:rsidP="009815F1">
            <w:pPr>
              <w:pStyle w:val="TableText"/>
              <w:spacing w:before="64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4B7D16" w:rsidRDefault="004B7D16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4B7D16" w:rsidRDefault="004B7D16" w:rsidP="009815F1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4B7D16" w:rsidTr="009815F1">
        <w:trPr>
          <w:trHeight w:val="1733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341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341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4B7D16" w:rsidRDefault="004B7D16" w:rsidP="009815F1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4B7D16" w:rsidRDefault="004B7D16" w:rsidP="009815F1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单位：        职务：                   </w:t>
            </w:r>
            <w:r>
              <w:rPr>
                <w:color w:val="231F20"/>
                <w:spacing w:val="-2"/>
                <w:lang w:eastAsia="zh-CN"/>
              </w:rPr>
              <w:t xml:space="preserve">        联系电话：</w:t>
            </w:r>
          </w:p>
          <w:p w:rsidR="004B7D16" w:rsidRDefault="004B7D16" w:rsidP="009815F1">
            <w:pPr>
              <w:pStyle w:val="TableText"/>
              <w:spacing w:before="66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  <w:p w:rsidR="004B7D16" w:rsidRDefault="004B7D16" w:rsidP="009815F1">
            <w:pPr>
              <w:pStyle w:val="TableText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4B7D16" w:rsidTr="009815F1">
        <w:trPr>
          <w:trHeight w:val="3432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271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2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2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2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2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9" w:line="262" w:lineRule="auto"/>
              <w:ind w:left="594" w:right="600" w:firstLine="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其他当事人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5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4B7D16" w:rsidRDefault="004B7D16" w:rsidP="009815F1">
            <w:pPr>
              <w:pStyle w:val="TableText"/>
              <w:spacing w:before="65" w:line="261" w:lineRule="auto"/>
              <w:ind w:left="85" w:right="4676" w:firstLine="62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4B7D16" w:rsidRDefault="004B7D16" w:rsidP="009815F1">
            <w:pPr>
              <w:pStyle w:val="TableText"/>
              <w:spacing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4B7D16" w:rsidRDefault="004B7D16" w:rsidP="009815F1">
            <w:pPr>
              <w:pStyle w:val="TableText"/>
              <w:spacing w:before="62"/>
              <w:ind w:left="99"/>
            </w:pPr>
            <w:proofErr w:type="spellStart"/>
            <w:r>
              <w:rPr>
                <w:color w:val="231F20"/>
                <w:spacing w:val="-5"/>
              </w:rPr>
              <w:t>出生日期</w:t>
            </w:r>
            <w:proofErr w:type="spellEnd"/>
            <w:r>
              <w:rPr>
                <w:color w:val="231F20"/>
                <w:spacing w:val="-5"/>
              </w:rPr>
              <w:t>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 xml:space="preserve">日                 </w:t>
            </w:r>
            <w:proofErr w:type="spellStart"/>
            <w:r>
              <w:rPr>
                <w:color w:val="231F20"/>
                <w:spacing w:val="-5"/>
              </w:rPr>
              <w:t>民族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  <w:p w:rsidR="004B7D16" w:rsidRDefault="004B7D16" w:rsidP="009815F1">
            <w:pPr>
              <w:pStyle w:val="TableText"/>
              <w:spacing w:before="31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4B7D16" w:rsidRDefault="004B7D16" w:rsidP="009815F1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4B7D16" w:rsidRDefault="004B7D16" w:rsidP="009815F1">
            <w:pPr>
              <w:pStyle w:val="TableText"/>
              <w:spacing w:before="43" w:line="235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4B7D16" w:rsidTr="009815F1">
        <w:trPr>
          <w:trHeight w:val="4451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267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67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67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67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67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67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68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8" w:line="209" w:lineRule="auto"/>
              <w:ind w:left="6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其他当事人</w:t>
            </w:r>
          </w:p>
          <w:p w:rsidR="004B7D16" w:rsidRDefault="004B7D16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8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4B7D16" w:rsidRDefault="004B7D16" w:rsidP="009815F1">
            <w:pPr>
              <w:pStyle w:val="TableText"/>
              <w:spacing w:before="66" w:line="259" w:lineRule="auto"/>
              <w:ind w:left="85" w:right="4676" w:firstLine="62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4B7D16" w:rsidRDefault="004B7D16" w:rsidP="009815F1">
            <w:pPr>
              <w:pStyle w:val="TableText"/>
              <w:spacing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4B7D16" w:rsidRDefault="004B7D16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职务：              联系电话：</w:t>
            </w:r>
          </w:p>
          <w:p w:rsidR="004B7D16" w:rsidRDefault="004B7D16" w:rsidP="009815F1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4B7D16" w:rsidRDefault="004B7D16" w:rsidP="009815F1">
            <w:pPr>
              <w:pStyle w:val="TableText"/>
              <w:spacing w:before="67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4B7D16" w:rsidRDefault="004B7D16" w:rsidP="009815F1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4B7D16" w:rsidRDefault="004B7D16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4B7D16" w:rsidRDefault="004B7D16" w:rsidP="009815F1">
            <w:pPr>
              <w:pStyle w:val="TableText"/>
              <w:spacing w:before="66" w:line="234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4B7D16" w:rsidTr="009815F1">
        <w:trPr>
          <w:trHeight w:val="380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95" w:line="208" w:lineRule="auto"/>
              <w:ind w:left="713"/>
            </w:pPr>
            <w:proofErr w:type="spellStart"/>
            <w:r>
              <w:rPr>
                <w:color w:val="231F20"/>
                <w:spacing w:val="-1"/>
              </w:rPr>
              <w:t>执行案号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4B7D16" w:rsidRDefault="004B7D16" w:rsidP="009815F1"/>
        </w:tc>
      </w:tr>
    </w:tbl>
    <w:p w:rsidR="004B7D16" w:rsidRDefault="004B7D16" w:rsidP="004B7D16">
      <w:pPr>
        <w:pStyle w:val="a3"/>
      </w:pPr>
    </w:p>
    <w:p w:rsidR="004B7D16" w:rsidRDefault="004B7D16" w:rsidP="004B7D16">
      <w:pPr>
        <w:sectPr w:rsidR="004B7D16">
          <w:footerReference w:type="default" r:id="rId5"/>
          <w:pgSz w:w="11906" w:h="16838"/>
          <w:pgMar w:top="400" w:right="1417" w:bottom="998" w:left="1133" w:header="0" w:footer="810" w:gutter="0"/>
          <w:cols w:space="720"/>
        </w:sectPr>
      </w:pPr>
    </w:p>
    <w:p w:rsidR="004B7D16" w:rsidRDefault="004B7D16" w:rsidP="004B7D16">
      <w:pPr>
        <w:spacing w:before="41"/>
      </w:pPr>
    </w:p>
    <w:p w:rsidR="004B7D16" w:rsidRDefault="004B7D16" w:rsidP="004B7D16">
      <w:pPr>
        <w:spacing w:before="41"/>
      </w:pPr>
    </w:p>
    <w:p w:rsidR="004B7D16" w:rsidRDefault="004B7D16" w:rsidP="004B7D16">
      <w:pPr>
        <w:spacing w:before="41"/>
      </w:pPr>
    </w:p>
    <w:p w:rsidR="004B7D16" w:rsidRDefault="004B7D16" w:rsidP="004B7D1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4B7D16" w:rsidTr="009815F1">
        <w:trPr>
          <w:trHeight w:val="465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B7D16" w:rsidRDefault="004B7D16" w:rsidP="009815F1">
            <w:pPr>
              <w:spacing w:before="85" w:line="191" w:lineRule="auto"/>
              <w:ind w:left="40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异议事项</w:t>
            </w:r>
            <w:proofErr w:type="spellEnd"/>
          </w:p>
        </w:tc>
      </w:tr>
      <w:tr w:rsidR="004B7D16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4" w:line="208" w:lineRule="auto"/>
              <w:ind w:left="608"/>
            </w:pPr>
            <w:proofErr w:type="spellStart"/>
            <w:r>
              <w:rPr>
                <w:color w:val="231F20"/>
                <w:spacing w:val="-1"/>
              </w:rPr>
              <w:t>执行标的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2" w:line="210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主张标的物所有权或其他实体权利□</w:t>
            </w:r>
          </w:p>
        </w:tc>
      </w:tr>
      <w:tr w:rsidR="004B7D16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4" w:line="208" w:lineRule="auto"/>
              <w:ind w:left="608"/>
            </w:pPr>
            <w:proofErr w:type="spellStart"/>
            <w:r>
              <w:rPr>
                <w:color w:val="231F20"/>
                <w:spacing w:val="-1"/>
              </w:rPr>
              <w:t>执行立案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超过法定期限□    不符合立案条件□    其</w:t>
            </w:r>
            <w:r>
              <w:rPr>
                <w:color w:val="231F20"/>
                <w:spacing w:val="-1"/>
                <w:lang w:eastAsia="zh-CN"/>
              </w:rPr>
              <w:t>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</w:t>
            </w:r>
          </w:p>
        </w:tc>
      </w:tr>
      <w:tr w:rsidR="004B7D16" w:rsidTr="009815F1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344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8" w:line="208" w:lineRule="auto"/>
              <w:ind w:left="503"/>
            </w:pPr>
            <w:proofErr w:type="spellStart"/>
            <w:r>
              <w:rPr>
                <w:color w:val="231F20"/>
                <w:spacing w:val="-1"/>
              </w:rPr>
              <w:t>执行标的额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4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债务已部分或全部履行□</w:t>
            </w:r>
          </w:p>
          <w:p w:rsidR="004B7D16" w:rsidRDefault="004B7D16" w:rsidP="009815F1">
            <w:pPr>
              <w:pStyle w:val="TableText"/>
              <w:spacing w:before="65" w:line="238" w:lineRule="auto"/>
              <w:ind w:left="85" w:right="37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一般债务利息：计息标准错误□    计息期间错误□    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迟延履行利息：计息标准错误□    计息期间</w:t>
            </w:r>
            <w:r>
              <w:rPr>
                <w:color w:val="231F20"/>
                <w:spacing w:val="-1"/>
                <w:lang w:eastAsia="zh-CN"/>
              </w:rPr>
              <w:t>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</w:t>
            </w:r>
          </w:p>
        </w:tc>
      </w:tr>
      <w:tr w:rsidR="004B7D16" w:rsidTr="009815F1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345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8" w:line="208" w:lineRule="auto"/>
              <w:ind w:left="291"/>
            </w:pPr>
            <w:proofErr w:type="spellStart"/>
            <w:r>
              <w:rPr>
                <w:color w:val="231F20"/>
                <w:spacing w:val="-1"/>
              </w:rPr>
              <w:t>查、扣、冻财产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0" w:line="23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冻结监管账户（专用账户）□    超标的查、</w:t>
            </w:r>
            <w:r>
              <w:rPr>
                <w:color w:val="231F20"/>
                <w:spacing w:val="-1"/>
                <w:lang w:eastAsia="zh-CN"/>
              </w:rPr>
              <w:t>扣、冻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□</w:t>
            </w:r>
          </w:p>
          <w:p w:rsidR="004B7D16" w:rsidRDefault="004B7D16" w:rsidP="009815F1">
            <w:pPr>
              <w:pStyle w:val="TableText"/>
              <w:spacing w:before="33" w:line="237" w:lineRule="auto"/>
              <w:ind w:left="82" w:right="173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查、扣、</w:t>
            </w:r>
            <w:proofErr w:type="gramStart"/>
            <w:r>
              <w:rPr>
                <w:color w:val="231F20"/>
                <w:lang w:eastAsia="zh-CN"/>
              </w:rPr>
              <w:t>冻案外人</w:t>
            </w:r>
            <w:proofErr w:type="gramEnd"/>
            <w:r>
              <w:rPr>
                <w:color w:val="231F20"/>
                <w:lang w:eastAsia="zh-CN"/>
              </w:rPr>
              <w:t xml:space="preserve">财产□    不存在到期债权或数额错误□ </w:t>
            </w: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    </w:t>
            </w:r>
          </w:p>
        </w:tc>
      </w:tr>
      <w:tr w:rsidR="004B7D16" w:rsidTr="009815F1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256" w:line="262" w:lineRule="auto"/>
              <w:ind w:left="814" w:right="156" w:hanging="57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评估、鉴定、询价、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议价□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4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程序违法：财产基本信息错误□    超出财产范围或者遗漏</w:t>
            </w:r>
            <w:r>
              <w:rPr>
                <w:color w:val="231F20"/>
                <w:spacing w:val="-1"/>
                <w:lang w:eastAsia="zh-CN"/>
              </w:rPr>
              <w:t>财产□</w:t>
            </w:r>
          </w:p>
          <w:p w:rsidR="004B7D16" w:rsidRDefault="004B7D16" w:rsidP="009815F1">
            <w:pPr>
              <w:pStyle w:val="TableText"/>
              <w:spacing w:before="66" w:line="209" w:lineRule="auto"/>
              <w:ind w:left="11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相关机构或者人员不具备评估资质□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</w:t>
            </w:r>
          </w:p>
          <w:p w:rsidR="004B7D16" w:rsidRDefault="004B7D16" w:rsidP="009815F1">
            <w:pPr>
              <w:pStyle w:val="TableText"/>
              <w:spacing w:before="65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实体错误：参照标准错误□    计算方法错误□    结果错误□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</w:t>
            </w:r>
          </w:p>
        </w:tc>
      </w:tr>
      <w:tr w:rsidR="004B7D16" w:rsidTr="009815F1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257" w:line="208" w:lineRule="auto"/>
              <w:ind w:left="609"/>
            </w:pPr>
            <w:proofErr w:type="spellStart"/>
            <w:r>
              <w:rPr>
                <w:color w:val="231F20"/>
                <w:spacing w:val="-1"/>
              </w:rPr>
              <w:t>财产处置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5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处置程序违法□    低价拍卖变卖□    以物抵债错误□</w:t>
            </w:r>
          </w:p>
          <w:p w:rsidR="004B7D16" w:rsidRDefault="004B7D16" w:rsidP="009815F1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税费承担分配错误□   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处置案</w:t>
            </w:r>
            <w:proofErr w:type="gramEnd"/>
            <w:r>
              <w:rPr>
                <w:color w:val="231F20"/>
                <w:spacing w:val="-1"/>
                <w:lang w:eastAsia="zh-CN"/>
              </w:rPr>
              <w:t>外人财产□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4B7D16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7" w:line="208" w:lineRule="auto"/>
              <w:ind w:left="294"/>
            </w:pPr>
            <w:proofErr w:type="spellStart"/>
            <w:r>
              <w:rPr>
                <w:color w:val="231F20"/>
                <w:spacing w:val="-1"/>
              </w:rPr>
              <w:t>财产分配与发放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4" w:line="210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准予参与分配错误□   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准予参与分配错误□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4B7D16" w:rsidTr="009815F1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257" w:line="208" w:lineRule="auto"/>
              <w:ind w:left="608"/>
            </w:pPr>
            <w:proofErr w:type="spellStart"/>
            <w:r>
              <w:rPr>
                <w:color w:val="231F20"/>
                <w:spacing w:val="-1"/>
              </w:rPr>
              <w:t>执行结案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5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终结本次执行程序错误□    中止执行错误□</w:t>
            </w:r>
          </w:p>
          <w:p w:rsidR="004B7D16" w:rsidRDefault="004B7D16" w:rsidP="009815F1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终结执行错误□    执行完毕错误□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4B7D16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6" w:line="209" w:lineRule="auto"/>
              <w:ind w:left="817"/>
            </w:pPr>
            <w:proofErr w:type="spellStart"/>
            <w:r>
              <w:rPr>
                <w:color w:val="231F20"/>
                <w:spacing w:val="-1"/>
              </w:rPr>
              <w:t>其他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B7D16" w:rsidRDefault="004B7D16" w:rsidP="009815F1"/>
        </w:tc>
      </w:tr>
      <w:tr w:rsidR="004B7D16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B7D16" w:rsidRDefault="004B7D16" w:rsidP="009815F1">
            <w:pPr>
              <w:spacing w:before="89" w:line="189" w:lineRule="auto"/>
              <w:ind w:left="40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异议请求</w:t>
            </w:r>
            <w:proofErr w:type="spellEnd"/>
          </w:p>
        </w:tc>
      </w:tr>
      <w:tr w:rsidR="004B7D16" w:rsidTr="009815F1">
        <w:trPr>
          <w:trHeight w:val="27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B7D16" w:rsidRDefault="004B7D16" w:rsidP="009815F1"/>
        </w:tc>
      </w:tr>
      <w:tr w:rsidR="004B7D16" w:rsidTr="009815F1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712"/>
        </w:trPr>
        <w:tc>
          <w:tcPr>
            <w:tcW w:w="9344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4B7D16" w:rsidRDefault="004B7D16" w:rsidP="009815F1">
            <w:pPr>
              <w:spacing w:before="84" w:line="192" w:lineRule="auto"/>
              <w:ind w:left="3855" w:right="3855" w:firstLine="40"/>
              <w:jc w:val="center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z w:val="30"/>
                <w:szCs w:val="30"/>
                <w:lang w:eastAsia="zh-CN"/>
              </w:rPr>
              <w:t>事实与理由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4B7D16" w:rsidTr="009815F1">
        <w:trPr>
          <w:trHeight w:val="2756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B7D16" w:rsidRDefault="004B7D16" w:rsidP="009815F1">
            <w:pPr>
              <w:rPr>
                <w:lang w:eastAsia="zh-CN"/>
              </w:rPr>
            </w:pPr>
          </w:p>
        </w:tc>
      </w:tr>
    </w:tbl>
    <w:p w:rsidR="004B7D16" w:rsidRDefault="004B7D16" w:rsidP="004B7D16">
      <w:pPr>
        <w:pStyle w:val="a3"/>
        <w:rPr>
          <w:lang w:eastAsia="zh-CN"/>
        </w:rPr>
      </w:pPr>
    </w:p>
    <w:p w:rsidR="004B7D16" w:rsidRDefault="004B7D16" w:rsidP="004B7D16">
      <w:pPr>
        <w:rPr>
          <w:lang w:eastAsia="zh-CN"/>
        </w:rPr>
        <w:sectPr w:rsidR="004B7D16">
          <w:footerReference w:type="default" r:id="rId6"/>
          <w:pgSz w:w="11906" w:h="16838"/>
          <w:pgMar w:top="400" w:right="1133" w:bottom="998" w:left="1417" w:header="0" w:footer="810" w:gutter="0"/>
          <w:cols w:space="720"/>
        </w:sectPr>
      </w:pPr>
    </w:p>
    <w:p w:rsidR="004B7D16" w:rsidRDefault="004B7D16" w:rsidP="004B7D16">
      <w:pPr>
        <w:spacing w:before="41"/>
        <w:rPr>
          <w:lang w:eastAsia="zh-CN"/>
        </w:rPr>
      </w:pPr>
    </w:p>
    <w:p w:rsidR="004B7D16" w:rsidRDefault="004B7D16" w:rsidP="004B7D16">
      <w:pPr>
        <w:spacing w:before="41"/>
        <w:rPr>
          <w:lang w:eastAsia="zh-CN"/>
        </w:rPr>
      </w:pPr>
    </w:p>
    <w:p w:rsidR="004B7D16" w:rsidRDefault="004B7D16" w:rsidP="004B7D16">
      <w:pPr>
        <w:spacing w:before="41"/>
        <w:rPr>
          <w:lang w:eastAsia="zh-CN"/>
        </w:rPr>
      </w:pPr>
    </w:p>
    <w:p w:rsidR="004B7D16" w:rsidRDefault="004B7D16" w:rsidP="004B7D16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9344"/>
      </w:tblGrid>
      <w:tr w:rsidR="004B7D16" w:rsidTr="009815F1">
        <w:trPr>
          <w:trHeight w:val="715"/>
        </w:trPr>
        <w:tc>
          <w:tcPr>
            <w:tcW w:w="9344" w:type="dxa"/>
            <w:tcBorders>
              <w:top w:val="single" w:sz="2" w:space="0" w:color="231F20"/>
              <w:bottom w:val="single" w:sz="2" w:space="0" w:color="231F20"/>
            </w:tcBorders>
          </w:tcPr>
          <w:p w:rsidR="004B7D16" w:rsidRDefault="004B7D16" w:rsidP="009815F1">
            <w:pPr>
              <w:spacing w:before="85" w:line="170" w:lineRule="auto"/>
              <w:ind w:left="4069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</w:p>
          <w:p w:rsidR="004B7D16" w:rsidRDefault="004B7D16" w:rsidP="009815F1">
            <w:pPr>
              <w:spacing w:line="227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（案外人异议必填，可另附页）</w:t>
            </w:r>
          </w:p>
        </w:tc>
      </w:tr>
      <w:tr w:rsidR="004B7D16" w:rsidTr="009815F1">
        <w:trPr>
          <w:trHeight w:val="2752"/>
        </w:trPr>
        <w:tc>
          <w:tcPr>
            <w:tcW w:w="9344" w:type="dxa"/>
            <w:tcBorders>
              <w:top w:val="single" w:sz="2" w:space="0" w:color="231F20"/>
            </w:tcBorders>
          </w:tcPr>
          <w:p w:rsidR="004B7D16" w:rsidRDefault="004B7D16" w:rsidP="009815F1">
            <w:pPr>
              <w:rPr>
                <w:lang w:eastAsia="zh-CN"/>
              </w:rPr>
            </w:pPr>
          </w:p>
        </w:tc>
      </w:tr>
    </w:tbl>
    <w:p w:rsidR="004B7D16" w:rsidRDefault="004B7D16" w:rsidP="004B7D16">
      <w:pPr>
        <w:spacing w:before="155" w:line="215" w:lineRule="auto"/>
        <w:ind w:left="5378" w:right="888" w:hanging="46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4"/>
          <w:sz w:val="30"/>
          <w:szCs w:val="30"/>
          <w:lang w:eastAsia="zh-CN"/>
        </w:rPr>
        <w:t>异议人（签字、盖章</w:t>
      </w:r>
      <w:r>
        <w:rPr>
          <w:rFonts w:ascii="方正小标宋_GBK" w:eastAsia="方正小标宋_GBK" w:hAnsi="方正小标宋_GBK" w:cs="方正小标宋_GBK"/>
          <w:color w:val="231F20"/>
          <w:spacing w:val="-21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4B7D16" w:rsidRDefault="004B7D16" w:rsidP="004B7D16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4B7D16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4B7D16" w:rsidRDefault="004B7D16" w:rsidP="004B7D16">
      <w:pPr>
        <w:pStyle w:val="a3"/>
        <w:spacing w:line="242" w:lineRule="auto"/>
        <w:rPr>
          <w:lang w:eastAsia="zh-CN"/>
        </w:rPr>
      </w:pPr>
    </w:p>
    <w:p w:rsidR="004B7D16" w:rsidRDefault="004B7D16" w:rsidP="004B7D16">
      <w:pPr>
        <w:pStyle w:val="a3"/>
        <w:spacing w:line="242" w:lineRule="auto"/>
        <w:rPr>
          <w:lang w:eastAsia="zh-CN"/>
        </w:rPr>
      </w:pPr>
    </w:p>
    <w:p w:rsidR="004B7D16" w:rsidRDefault="004B7D16" w:rsidP="004B7D16">
      <w:pPr>
        <w:pStyle w:val="a3"/>
        <w:spacing w:line="243" w:lineRule="auto"/>
        <w:rPr>
          <w:lang w:eastAsia="zh-CN"/>
        </w:rPr>
      </w:pPr>
    </w:p>
    <w:p w:rsidR="004B7D16" w:rsidRDefault="004B7D16" w:rsidP="004B7D16">
      <w:pPr>
        <w:pStyle w:val="a3"/>
        <w:spacing w:line="243" w:lineRule="auto"/>
        <w:rPr>
          <w:lang w:eastAsia="zh-CN"/>
        </w:rPr>
      </w:pPr>
    </w:p>
    <w:p w:rsidR="004B7D16" w:rsidRDefault="004B7D16" w:rsidP="004B7D16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4B7D16" w:rsidRDefault="004B7D16" w:rsidP="004B7D16">
      <w:pPr>
        <w:spacing w:before="150" w:line="232" w:lineRule="auto"/>
        <w:ind w:left="3157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执行异议申请书</w:t>
      </w:r>
    </w:p>
    <w:p w:rsidR="004B7D16" w:rsidRDefault="004B7D16" w:rsidP="004B7D16">
      <w:pPr>
        <w:spacing w:before="64" w:line="206" w:lineRule="auto"/>
        <w:ind w:left="10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1"/>
          <w:sz w:val="36"/>
          <w:szCs w:val="36"/>
          <w:lang w:eastAsia="zh-CN"/>
        </w:rPr>
        <w:t>（当事人、利害关系人、案外人提出异议用）</w:t>
      </w:r>
    </w:p>
    <w:p w:rsidR="004B7D16" w:rsidRDefault="004B7D16" w:rsidP="004B7D16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3"/>
        <w:gridCol w:w="6961"/>
      </w:tblGrid>
      <w:tr w:rsidR="004B7D16" w:rsidTr="009815F1">
        <w:trPr>
          <w:trHeight w:val="547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B7D16" w:rsidRDefault="004B7D16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4B7D16" w:rsidRDefault="004B7D16" w:rsidP="009815F1">
            <w:pPr>
              <w:pStyle w:val="TableText"/>
              <w:spacing w:before="52" w:line="243" w:lineRule="auto"/>
              <w:ind w:left="87" w:right="92" w:firstLine="429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1.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当事人、利害关系人认为执行行为违反法律规定的，或者案外人对执行标的有异议的，可以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向负责执行的人民法院提出书面异议。为了方便您提出执行异议申请，保护您的合法</w:t>
            </w:r>
            <w:r>
              <w:rPr>
                <w:color w:val="231F20"/>
                <w:spacing w:val="2"/>
                <w:lang w:eastAsia="zh-CN"/>
              </w:rPr>
              <w:t>权利，请您如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实填写本表。</w:t>
            </w:r>
          </w:p>
          <w:p w:rsidR="004B7D16" w:rsidRDefault="004B7D16" w:rsidP="009815F1">
            <w:pPr>
              <w:pStyle w:val="TableText"/>
              <w:spacing w:before="65" w:line="247" w:lineRule="auto"/>
              <w:ind w:left="93" w:firstLine="40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2.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申请执行异议时需向人民法院提交以下材料</w:t>
            </w:r>
            <w:r>
              <w:rPr>
                <w:color w:val="231F20"/>
                <w:spacing w:val="-81"/>
                <w:lang w:eastAsia="zh-CN"/>
              </w:rPr>
              <w:t>：（</w:t>
            </w:r>
            <w:r>
              <w:rPr>
                <w:color w:val="231F20"/>
                <w:spacing w:val="1"/>
                <w:lang w:eastAsia="zh-CN"/>
              </w:rPr>
              <w:t>1）提交证明您身份的材料，如身份证复印件、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营业执照复印件、法定代表人身份证明和负责人身份证明等</w:t>
            </w:r>
            <w:r>
              <w:rPr>
                <w:color w:val="231F20"/>
                <w:spacing w:val="-3"/>
                <w:lang w:eastAsia="zh-CN"/>
              </w:rPr>
              <w:t>；（</w:t>
            </w:r>
            <w:r>
              <w:rPr>
                <w:color w:val="231F20"/>
                <w:spacing w:val="-4"/>
                <w:lang w:eastAsia="zh-CN"/>
              </w:rPr>
              <w:t>2）相关证据</w:t>
            </w:r>
            <w:r>
              <w:rPr>
                <w:color w:val="231F20"/>
                <w:spacing w:val="-5"/>
                <w:lang w:eastAsia="zh-CN"/>
              </w:rPr>
              <w:t>材料。</w:t>
            </w:r>
          </w:p>
          <w:p w:rsidR="004B7D16" w:rsidRDefault="004B7D16" w:rsidP="009815F1">
            <w:pPr>
              <w:pStyle w:val="TableText"/>
              <w:spacing w:before="33" w:line="244" w:lineRule="auto"/>
              <w:ind w:left="82" w:right="77" w:firstLine="42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本表所涉内容系针对申请执行异议专用，有些内容可能与您的具体申请无关，您认为与申请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无关的项目可以填“无”或不填；对于本表中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要列明的，可以另附页填写。</w:t>
            </w:r>
          </w:p>
          <w:p w:rsidR="004B7D16" w:rsidRDefault="004B7D16" w:rsidP="009815F1">
            <w:pPr>
              <w:pStyle w:val="TableText"/>
              <w:spacing w:before="63" w:line="244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4B7D16" w:rsidRDefault="004B7D16" w:rsidP="009815F1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4B7D16" w:rsidRDefault="004B7D16" w:rsidP="009815F1">
            <w:pPr>
              <w:pStyle w:val="TableText"/>
              <w:spacing w:before="66" w:line="245" w:lineRule="auto"/>
              <w:ind w:left="85" w:firstLine="42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当事人、利害关系人、案外人应当遵守诚信原则如实认真填写表格。如果当事人、利害关系人、 </w:t>
            </w:r>
            <w:r>
              <w:rPr>
                <w:color w:val="231F20"/>
                <w:spacing w:val="3"/>
                <w:lang w:eastAsia="zh-CN"/>
              </w:rPr>
              <w:t>案外人违反民事诉讼法的规定，虚假诉讼、恶意诉讼、滥用诉权，人民法院将视</w:t>
            </w:r>
            <w:r>
              <w:rPr>
                <w:color w:val="231F20"/>
                <w:spacing w:val="2"/>
                <w:lang w:eastAsia="zh-CN"/>
              </w:rPr>
              <w:t>违法情形依法追究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7"/>
                <w:lang w:eastAsia="zh-CN"/>
              </w:rPr>
              <w:t>责任。</w:t>
            </w:r>
          </w:p>
        </w:tc>
      </w:tr>
      <w:tr w:rsidR="004B7D16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B7D16" w:rsidRDefault="004B7D16" w:rsidP="009815F1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4B7D16" w:rsidTr="009815F1">
        <w:trPr>
          <w:trHeight w:val="3433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271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1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1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2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2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9" w:line="262" w:lineRule="auto"/>
              <w:ind w:left="651" w:right="656" w:firstLine="1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异议申请人</w:t>
            </w:r>
            <w:r>
              <w:rPr>
                <w:color w:val="231F20"/>
                <w:spacing w:val="3"/>
                <w:lang w:eastAsia="zh-CN"/>
              </w:rPr>
              <w:t xml:space="preserve"> （自然人）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95" w:line="175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身份：申请执行人□    被执行人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利害关系人□    </w:t>
            </w:r>
            <w:r>
              <w:rPr>
                <w:color w:val="231F20"/>
                <w:spacing w:val="-2"/>
                <w:lang w:eastAsia="zh-CN"/>
              </w:rPr>
              <w:t>案外人□</w:t>
            </w:r>
          </w:p>
          <w:p w:rsidR="004B7D16" w:rsidRDefault="004B7D16" w:rsidP="009815F1">
            <w:pPr>
              <w:pStyle w:val="TableText"/>
              <w:spacing w:before="42" w:line="262" w:lineRule="auto"/>
              <w:ind w:left="86" w:right="4562" w:firstLine="62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4B7D16" w:rsidRDefault="004B7D16" w:rsidP="009815F1">
            <w:pPr>
              <w:pStyle w:val="TableText"/>
              <w:spacing w:before="6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4B7D16" w:rsidRDefault="004B7D16" w:rsidP="009815F1">
            <w:pPr>
              <w:pStyle w:val="TableText"/>
              <w:spacing w:before="40" w:line="230" w:lineRule="auto"/>
              <w:ind w:left="10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1963 </w:t>
            </w:r>
            <w:r>
              <w:rPr>
                <w:color w:val="231F20"/>
                <w:spacing w:val="-7"/>
                <w:lang w:eastAsia="zh-CN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r>
              <w:rPr>
                <w:color w:val="231F20"/>
                <w:spacing w:val="-7"/>
                <w:lang w:eastAsia="zh-CN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 </w:t>
            </w:r>
            <w:r>
              <w:rPr>
                <w:color w:val="231F20"/>
                <w:spacing w:val="-7"/>
                <w:lang w:eastAsia="zh-CN"/>
              </w:rPr>
              <w:t xml:space="preserve">日                 </w:t>
            </w:r>
            <w:r>
              <w:rPr>
                <w:color w:val="231F20"/>
                <w:spacing w:val="-8"/>
                <w:lang w:eastAsia="zh-CN"/>
              </w:rPr>
              <w:t xml:space="preserve"> 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汉族</w:t>
            </w:r>
          </w:p>
          <w:p w:rsidR="004B7D16" w:rsidRDefault="004B7D16" w:rsidP="009815F1">
            <w:pPr>
              <w:pStyle w:val="TableText"/>
              <w:spacing w:before="39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工作单位：              职务：    </w:t>
            </w:r>
            <w:r>
              <w:rPr>
                <w:color w:val="231F20"/>
                <w:spacing w:val="-2"/>
                <w:lang w:eastAsia="zh-CN"/>
              </w:rPr>
              <w:t xml:space="preserve">           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</w:p>
          <w:p w:rsidR="004B7D16" w:rsidRDefault="004B7D16" w:rsidP="009815F1">
            <w:pPr>
              <w:pStyle w:val="TableText"/>
              <w:spacing w:before="40" w:line="22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住所地（户籍所在地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×××× 镇</w:t>
            </w:r>
          </w:p>
          <w:p w:rsidR="004B7D16" w:rsidRDefault="004B7D16" w:rsidP="009815F1">
            <w:pPr>
              <w:pStyle w:val="TableText"/>
              <w:spacing w:before="45" w:line="257" w:lineRule="auto"/>
              <w:ind w:left="83" w:right="3197" w:firstLine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×××× 镇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4B7D16" w:rsidRDefault="004B7D16" w:rsidP="009815F1">
            <w:pPr>
              <w:pStyle w:val="TableText"/>
              <w:spacing w:before="7" w:line="21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4B7D16" w:rsidTr="009815F1">
        <w:trPr>
          <w:trHeight w:val="2416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284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84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84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8" w:line="210" w:lineRule="auto"/>
              <w:ind w:left="66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异议申请人</w:t>
            </w:r>
          </w:p>
          <w:p w:rsidR="004B7D16" w:rsidRDefault="004B7D16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6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4B7D16" w:rsidRDefault="004B7D16" w:rsidP="009815F1">
            <w:pPr>
              <w:pStyle w:val="TableText"/>
              <w:spacing w:before="66" w:line="259" w:lineRule="auto"/>
              <w:ind w:left="86" w:right="4562" w:firstLine="62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4B7D16" w:rsidRDefault="004B7D16" w:rsidP="009815F1">
            <w:pPr>
              <w:pStyle w:val="TableText"/>
              <w:spacing w:line="247" w:lineRule="auto"/>
              <w:ind w:left="89" w:right="3841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4B7D16" w:rsidRDefault="004B7D16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职务：              联系电话：</w:t>
            </w:r>
          </w:p>
          <w:p w:rsidR="004B7D16" w:rsidRDefault="004B7D16" w:rsidP="009815F1">
            <w:pPr>
              <w:pStyle w:val="TableText"/>
              <w:spacing w:before="65" w:line="210" w:lineRule="auto"/>
              <w:ind w:left="86"/>
            </w:pPr>
            <w:proofErr w:type="spellStart"/>
            <w:r>
              <w:rPr>
                <w:color w:val="231F20"/>
                <w:spacing w:val="-5"/>
              </w:rPr>
              <w:t>统一社会信用代码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  <w:tr w:rsidR="004B7D16" w:rsidTr="009815F1">
        <w:trPr>
          <w:trHeight w:val="2077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340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341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9" w:line="210" w:lineRule="auto"/>
              <w:ind w:left="66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异议申请人</w:t>
            </w:r>
          </w:p>
          <w:p w:rsidR="004B7D16" w:rsidRDefault="004B7D16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5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4B7D16" w:rsidRDefault="004B7D16" w:rsidP="009815F1">
            <w:pPr>
              <w:pStyle w:val="TableText"/>
              <w:spacing w:before="64" w:line="261" w:lineRule="auto"/>
              <w:ind w:left="715" w:right="120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4B7D16" w:rsidRDefault="004B7D16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4B7D16" w:rsidRDefault="004B7D16" w:rsidP="009815F1">
            <w:pPr>
              <w:pStyle w:val="TableText"/>
              <w:spacing w:before="66" w:line="238" w:lineRule="auto"/>
              <w:ind w:left="84" w:right="15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4B7D16" w:rsidTr="009815F1">
        <w:trPr>
          <w:trHeight w:val="2074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283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83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84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8" w:line="209" w:lineRule="auto"/>
              <w:ind w:left="457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96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4B7D16" w:rsidRDefault="004B7D16" w:rsidP="009815F1">
            <w:pPr>
              <w:pStyle w:val="TableText"/>
              <w:spacing w:before="49" w:line="207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石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4B7D16" w:rsidRDefault="004B7D16" w:rsidP="009815F1">
            <w:pPr>
              <w:pStyle w:val="TableText"/>
              <w:spacing w:before="62" w:line="222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 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</w:t>
            </w:r>
          </w:p>
          <w:p w:rsidR="004B7D16" w:rsidRDefault="004B7D16" w:rsidP="009815F1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4B7D16" w:rsidRDefault="004B7D16" w:rsidP="009815F1">
            <w:pPr>
              <w:pStyle w:val="TableText"/>
              <w:spacing w:before="52" w:line="207" w:lineRule="auto"/>
              <w:ind w:left="83" w:right="761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4B7D16" w:rsidTr="009815F1">
        <w:trPr>
          <w:trHeight w:val="3434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271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1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1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2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72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9" w:line="262" w:lineRule="auto"/>
              <w:ind w:left="651" w:right="656" w:firstLine="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其他当事人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（自然人）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3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4B7D16" w:rsidRDefault="004B7D16" w:rsidP="009815F1">
            <w:pPr>
              <w:pStyle w:val="TableText"/>
              <w:spacing w:before="65" w:line="261" w:lineRule="auto"/>
              <w:ind w:left="86" w:right="4562" w:firstLine="62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4B7D16" w:rsidRDefault="004B7D16" w:rsidP="009815F1">
            <w:pPr>
              <w:pStyle w:val="TableText"/>
              <w:spacing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4B7D16" w:rsidRDefault="004B7D16" w:rsidP="009815F1">
            <w:pPr>
              <w:pStyle w:val="TableText"/>
              <w:spacing w:before="66" w:line="209" w:lineRule="auto"/>
              <w:ind w:left="100"/>
            </w:pPr>
            <w:proofErr w:type="spellStart"/>
            <w:r>
              <w:rPr>
                <w:color w:val="231F20"/>
                <w:spacing w:val="-12"/>
              </w:rPr>
              <w:t>出生日期</w:t>
            </w:r>
            <w:proofErr w:type="spellEnd"/>
            <w:r>
              <w:rPr>
                <w:color w:val="231F20"/>
                <w:spacing w:val="-12"/>
              </w:rPr>
              <w:t>：</w:t>
            </w:r>
            <w:r>
              <w:rPr>
                <w:color w:val="231F20"/>
                <w:spacing w:val="3"/>
              </w:rPr>
              <w:t xml:space="preserve">      </w:t>
            </w:r>
            <w:r>
              <w:rPr>
                <w:color w:val="231F20"/>
                <w:spacing w:val="-12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2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12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proofErr w:type="spellStart"/>
            <w:r>
              <w:rPr>
                <w:color w:val="231F20"/>
                <w:spacing w:val="-12"/>
              </w:rPr>
              <w:t>民族</w:t>
            </w:r>
            <w:proofErr w:type="spellEnd"/>
            <w:r>
              <w:rPr>
                <w:color w:val="231F20"/>
                <w:spacing w:val="-12"/>
              </w:rPr>
              <w:t>：</w:t>
            </w:r>
          </w:p>
          <w:p w:rsidR="004B7D16" w:rsidRDefault="004B7D16" w:rsidP="009815F1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lang w:eastAsia="zh-CN"/>
              </w:rPr>
              <w:t>职务：                联</w:t>
            </w:r>
            <w:r>
              <w:rPr>
                <w:color w:val="231F20"/>
                <w:spacing w:val="-2"/>
                <w:lang w:eastAsia="zh-CN"/>
              </w:rPr>
              <w:t>系电话：</w:t>
            </w:r>
          </w:p>
          <w:p w:rsidR="004B7D16" w:rsidRDefault="004B7D16" w:rsidP="009815F1">
            <w:pPr>
              <w:pStyle w:val="TableText"/>
              <w:spacing w:before="63" w:line="246" w:lineRule="auto"/>
              <w:ind w:left="87" w:right="4681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4B7D16" w:rsidRDefault="004B7D16" w:rsidP="009815F1">
            <w:pPr>
              <w:pStyle w:val="TableText"/>
              <w:spacing w:before="42" w:line="237" w:lineRule="auto"/>
              <w:ind w:left="83" w:right="586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4B7D16" w:rsidTr="009815F1">
        <w:trPr>
          <w:trHeight w:val="5133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244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45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45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45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45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45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45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45" w:lineRule="auto"/>
              <w:rPr>
                <w:lang w:eastAsia="zh-CN"/>
              </w:rPr>
            </w:pPr>
          </w:p>
          <w:p w:rsidR="004B7D16" w:rsidRDefault="004B7D16" w:rsidP="009815F1">
            <w:pPr>
              <w:spacing w:line="245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8" w:line="209" w:lineRule="auto"/>
              <w:ind w:left="66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其他当事人</w:t>
            </w:r>
          </w:p>
          <w:p w:rsidR="004B7D16" w:rsidRDefault="004B7D16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94" w:line="173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身份：申请执行人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被执行人□    利害关系人</w:t>
            </w:r>
            <w:r>
              <w:rPr>
                <w:color w:val="231F20"/>
                <w:spacing w:val="-2"/>
                <w:lang w:eastAsia="zh-CN"/>
              </w:rPr>
              <w:t>□    案外人□</w:t>
            </w:r>
          </w:p>
          <w:p w:rsidR="004B7D16" w:rsidRDefault="004B7D16" w:rsidP="009815F1">
            <w:pPr>
              <w:pStyle w:val="TableText"/>
              <w:spacing w:before="47" w:line="209" w:lineRule="auto"/>
              <w:ind w:left="7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其他□</w:t>
            </w:r>
          </w:p>
          <w:p w:rsidR="004B7D16" w:rsidRDefault="004B7D16" w:rsidP="009815F1">
            <w:pPr>
              <w:pStyle w:val="TableText"/>
              <w:spacing w:before="62" w:line="22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×××× 有限公司</w:t>
            </w:r>
          </w:p>
          <w:p w:rsidR="004B7D16" w:rsidRDefault="004B7D16" w:rsidP="009815F1">
            <w:pPr>
              <w:pStyle w:val="TableText"/>
              <w:spacing w:before="44" w:line="257" w:lineRule="auto"/>
              <w:ind w:left="89" w:right="1177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住所地（主要办事机构所在地</w:t>
            </w:r>
            <w:r>
              <w:rPr>
                <w:color w:val="231F20"/>
                <w:spacing w:val="5"/>
                <w:lang w:eastAsia="zh-CN"/>
              </w:rPr>
              <w:t>）：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贵州省贵阳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×××× 产业园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贵州省贵阳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 产业园</w:t>
            </w:r>
          </w:p>
          <w:p w:rsidR="004B7D16" w:rsidRDefault="004B7D16" w:rsidP="009815F1">
            <w:pPr>
              <w:pStyle w:val="TableText"/>
              <w:spacing w:before="7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李  ×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经理</w:t>
            </w:r>
          </w:p>
          <w:p w:rsidR="004B7D16" w:rsidRDefault="004B7D16" w:rsidP="009815F1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4B7D16" w:rsidRDefault="004B7D16" w:rsidP="009815F1">
            <w:pPr>
              <w:pStyle w:val="TableText"/>
              <w:spacing w:before="41" w:line="261" w:lineRule="auto"/>
              <w:ind w:left="83" w:right="1202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类型：有限责任公司□    股份有限公司□    上市公司□</w:t>
            </w:r>
          </w:p>
          <w:p w:rsidR="004B7D16" w:rsidRDefault="004B7D16" w:rsidP="009815F1">
            <w:pPr>
              <w:pStyle w:val="TableText"/>
              <w:spacing w:line="209" w:lineRule="auto"/>
              <w:ind w:left="7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其他企业法人□</w:t>
            </w:r>
          </w:p>
          <w:p w:rsidR="004B7D16" w:rsidRDefault="004B7D16" w:rsidP="009815F1">
            <w:pPr>
              <w:pStyle w:val="TableText"/>
              <w:spacing w:before="66" w:line="210" w:lineRule="auto"/>
              <w:ind w:left="715"/>
              <w:rPr>
                <w:rFonts w:hint="eastAsia"/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</w:p>
          <w:p w:rsidR="004B7D16" w:rsidRDefault="004B7D16" w:rsidP="009815F1">
            <w:pPr>
              <w:pStyle w:val="TableText"/>
              <w:spacing w:before="66" w:line="210" w:lineRule="auto"/>
              <w:ind w:left="7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4B7D16" w:rsidRDefault="004B7D16" w:rsidP="009815F1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4B7D16" w:rsidRDefault="004B7D16" w:rsidP="009815F1">
            <w:pPr>
              <w:pStyle w:val="TableText"/>
              <w:spacing w:before="67" w:line="236" w:lineRule="auto"/>
              <w:ind w:left="84" w:right="15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4B7D16" w:rsidTr="009815F1">
        <w:trPr>
          <w:trHeight w:val="377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9" w:line="208" w:lineRule="auto"/>
              <w:ind w:left="770"/>
            </w:pPr>
            <w:proofErr w:type="spellStart"/>
            <w:r>
              <w:rPr>
                <w:color w:val="231F20"/>
                <w:spacing w:val="-1"/>
              </w:rPr>
              <w:t>执行案号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spacing w:before="84" w:line="227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（2015）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筑执字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××× 号</w:t>
            </w:r>
          </w:p>
        </w:tc>
      </w:tr>
      <w:tr w:rsidR="004B7D16" w:rsidTr="009815F1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B7D16" w:rsidRDefault="004B7D16" w:rsidP="009815F1">
            <w:pPr>
              <w:spacing w:before="89" w:line="190" w:lineRule="auto"/>
              <w:ind w:left="40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异议事项</w:t>
            </w:r>
            <w:proofErr w:type="spellEnd"/>
          </w:p>
        </w:tc>
      </w:tr>
      <w:tr w:rsidR="004B7D16" w:rsidTr="009815F1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5" w:line="208" w:lineRule="auto"/>
              <w:ind w:left="665"/>
            </w:pPr>
            <w:proofErr w:type="spellStart"/>
            <w:r>
              <w:rPr>
                <w:color w:val="231F20"/>
                <w:spacing w:val="-1"/>
              </w:rPr>
              <w:t>执行标的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2" w:line="210" w:lineRule="auto"/>
              <w:ind w:left="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主张标的物所有权或其他实体权利□</w:t>
            </w:r>
          </w:p>
        </w:tc>
      </w:tr>
      <w:tr w:rsidR="004B7D16" w:rsidTr="009815F1">
        <w:trPr>
          <w:trHeight w:val="395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95" w:line="208" w:lineRule="auto"/>
              <w:ind w:left="665"/>
            </w:pPr>
            <w:proofErr w:type="spellStart"/>
            <w:r>
              <w:rPr>
                <w:color w:val="231F20"/>
                <w:spacing w:val="-1"/>
              </w:rPr>
              <w:t>执行立案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92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超过法定期限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不符合立案条件□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</w:t>
            </w:r>
          </w:p>
        </w:tc>
      </w:tr>
      <w:tr w:rsidR="004B7D16" w:rsidTr="009815F1">
        <w:trPr>
          <w:trHeight w:val="1054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344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79" w:line="208" w:lineRule="auto"/>
              <w:ind w:left="560"/>
            </w:pPr>
            <w:proofErr w:type="spellStart"/>
            <w:r>
              <w:rPr>
                <w:color w:val="231F20"/>
                <w:spacing w:val="-1"/>
              </w:rPr>
              <w:t>执行标的额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95" w:line="171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债务已部分或全部履行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4B7D16" w:rsidRDefault="004B7D16" w:rsidP="009815F1">
            <w:pPr>
              <w:pStyle w:val="TableText"/>
              <w:spacing w:before="48" w:line="237" w:lineRule="auto"/>
              <w:ind w:left="85" w:right="25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一般债务利息：计息标准错误□    计息期间错误□    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迟延履行利息：计息标准错误□    计息期间</w:t>
            </w:r>
            <w:r>
              <w:rPr>
                <w:color w:val="231F20"/>
                <w:spacing w:val="-1"/>
                <w:lang w:eastAsia="zh-CN"/>
              </w:rPr>
              <w:t>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</w:t>
            </w:r>
          </w:p>
        </w:tc>
      </w:tr>
      <w:tr w:rsidR="004B7D16" w:rsidTr="009815F1">
        <w:trPr>
          <w:trHeight w:val="1074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spacing w:line="335" w:lineRule="auto"/>
              <w:rPr>
                <w:lang w:eastAsia="zh-CN"/>
              </w:rPr>
            </w:pPr>
          </w:p>
          <w:p w:rsidR="004B7D16" w:rsidRDefault="004B7D16" w:rsidP="009815F1">
            <w:pPr>
              <w:pStyle w:val="TableText"/>
              <w:spacing w:before="99" w:line="171" w:lineRule="auto"/>
              <w:ind w:left="33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proofErr w:type="spellStart"/>
            <w:r>
              <w:rPr>
                <w:color w:val="231F20"/>
                <w:spacing w:val="-1"/>
              </w:rPr>
              <w:t>查、扣、冻财产</w:t>
            </w:r>
            <w:proofErr w:type="spellEnd"/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5" w:line="209" w:lineRule="auto"/>
              <w:ind w:left="8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冻结监管账户（专用账户）□    超标的查、扣</w:t>
            </w:r>
            <w:r>
              <w:rPr>
                <w:color w:val="231F20"/>
                <w:spacing w:val="-1"/>
                <w:lang w:eastAsia="zh-CN"/>
              </w:rPr>
              <w:t>、冻□</w:t>
            </w:r>
          </w:p>
          <w:p w:rsidR="004B7D16" w:rsidRDefault="004B7D16" w:rsidP="009815F1">
            <w:pPr>
              <w:pStyle w:val="TableText"/>
              <w:spacing w:before="66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查、扣、</w:t>
            </w:r>
            <w:proofErr w:type="gramStart"/>
            <w:r>
              <w:rPr>
                <w:color w:val="231F20"/>
                <w:spacing w:val="-8"/>
                <w:lang w:eastAsia="zh-CN"/>
              </w:rPr>
              <w:t>冻案外人</w:t>
            </w:r>
            <w:proofErr w:type="gramEnd"/>
            <w:r>
              <w:rPr>
                <w:color w:val="231F20"/>
                <w:spacing w:val="-8"/>
                <w:lang w:eastAsia="zh-CN"/>
              </w:rPr>
              <w:t>财产□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不存在到期债权或数额错误□</w:t>
            </w:r>
          </w:p>
          <w:p w:rsidR="004B7D16" w:rsidRDefault="004B7D16" w:rsidP="009815F1">
            <w:pPr>
              <w:pStyle w:val="TableText"/>
              <w:spacing w:before="73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其他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方正楷体_GBK" w:eastAsia="方正楷体_GBK" w:hAnsi="方正楷体_GBK" w:cs="方正楷体_GBK"/>
                <w:color w:val="231F20"/>
                <w:spacing w:val="47"/>
                <w:w w:val="101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u w:val="single"/>
                <w:lang w:eastAsia="zh-CN"/>
              </w:rPr>
              <w:t xml:space="preserve">已履行完毕，不应再对异议人采取执行措施                        </w:t>
            </w:r>
          </w:p>
        </w:tc>
      </w:tr>
      <w:tr w:rsidR="004B7D16" w:rsidTr="009815F1">
        <w:trPr>
          <w:trHeight w:val="1054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256" w:line="262" w:lineRule="auto"/>
              <w:ind w:left="981" w:right="139" w:hanging="84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评估、鉴定、询价、议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价□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4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程序违法：财产基本信息错误□    超出财产范围或者遗漏</w:t>
            </w:r>
            <w:r>
              <w:rPr>
                <w:color w:val="231F20"/>
                <w:spacing w:val="-1"/>
                <w:lang w:eastAsia="zh-CN"/>
              </w:rPr>
              <w:t>财产□</w:t>
            </w:r>
          </w:p>
          <w:p w:rsidR="004B7D16" w:rsidRDefault="004B7D16" w:rsidP="009815F1">
            <w:pPr>
              <w:pStyle w:val="TableText"/>
              <w:spacing w:before="66" w:line="209" w:lineRule="auto"/>
              <w:ind w:left="11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相关机构或者人员不具备评估资质□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</w:t>
            </w:r>
          </w:p>
          <w:p w:rsidR="004B7D16" w:rsidRDefault="004B7D16" w:rsidP="009815F1">
            <w:pPr>
              <w:pStyle w:val="TableText"/>
              <w:spacing w:before="65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实体错误：参照标准错误□    计算方法错误□    结果错误□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</w:t>
            </w:r>
          </w:p>
        </w:tc>
      </w:tr>
      <w:tr w:rsidR="004B7D16" w:rsidTr="009815F1">
        <w:trPr>
          <w:trHeight w:val="714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258" w:line="208" w:lineRule="auto"/>
              <w:ind w:left="666"/>
            </w:pPr>
            <w:proofErr w:type="spellStart"/>
            <w:r>
              <w:rPr>
                <w:color w:val="231F20"/>
                <w:spacing w:val="-1"/>
              </w:rPr>
              <w:t>财产处置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处置程序违法□    低价拍卖变卖□    以物抵债错误□</w:t>
            </w:r>
          </w:p>
          <w:p w:rsidR="004B7D16" w:rsidRDefault="004B7D16" w:rsidP="009815F1">
            <w:pPr>
              <w:pStyle w:val="TableText"/>
              <w:spacing w:before="66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税费承担分配错误□   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处置案</w:t>
            </w:r>
            <w:proofErr w:type="gramEnd"/>
            <w:r>
              <w:rPr>
                <w:color w:val="231F20"/>
                <w:spacing w:val="-1"/>
                <w:lang w:eastAsia="zh-CN"/>
              </w:rPr>
              <w:t>外人财产□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4B7D16" w:rsidTr="009815F1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9" w:line="208" w:lineRule="auto"/>
              <w:ind w:left="351"/>
            </w:pPr>
            <w:proofErr w:type="spellStart"/>
            <w:r>
              <w:rPr>
                <w:color w:val="231F20"/>
                <w:spacing w:val="-1"/>
              </w:rPr>
              <w:t>财产分配与发放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7" w:line="210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准予参与分配错误□   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准予参与分配错误□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4B7D16" w:rsidTr="009815F1">
        <w:trPr>
          <w:trHeight w:val="714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259" w:line="208" w:lineRule="auto"/>
              <w:ind w:left="665"/>
            </w:pPr>
            <w:proofErr w:type="spellStart"/>
            <w:r>
              <w:rPr>
                <w:color w:val="231F20"/>
                <w:spacing w:val="-1"/>
              </w:rPr>
              <w:t>执行结案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终结本次执行程序错误□    中止执行错误□</w:t>
            </w:r>
          </w:p>
          <w:p w:rsidR="004B7D16" w:rsidRDefault="004B7D16" w:rsidP="009815F1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终结执行错误□    执行完毕错误□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4B7D16" w:rsidTr="009815F1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4B7D16" w:rsidRDefault="004B7D16" w:rsidP="009815F1">
            <w:pPr>
              <w:pStyle w:val="TableText"/>
              <w:spacing w:before="89" w:line="209" w:lineRule="auto"/>
              <w:ind w:left="873"/>
            </w:pPr>
            <w:proofErr w:type="spellStart"/>
            <w:r>
              <w:rPr>
                <w:color w:val="231F20"/>
                <w:spacing w:val="-1"/>
              </w:rPr>
              <w:t>其他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4B7D16" w:rsidRDefault="004B7D16" w:rsidP="009815F1"/>
        </w:tc>
      </w:tr>
      <w:tr w:rsidR="004B7D16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B7D16" w:rsidRDefault="004B7D16" w:rsidP="009815F1">
            <w:pPr>
              <w:spacing w:before="92" w:line="187" w:lineRule="auto"/>
              <w:ind w:left="40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异议请求</w:t>
            </w:r>
            <w:proofErr w:type="spellEnd"/>
          </w:p>
        </w:tc>
      </w:tr>
      <w:tr w:rsidR="004B7D16" w:rsidTr="009815F1">
        <w:trPr>
          <w:trHeight w:val="139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B7D16" w:rsidRDefault="004B7D16" w:rsidP="009815F1">
            <w:pPr>
              <w:spacing w:line="349" w:lineRule="auto"/>
              <w:rPr>
                <w:lang w:eastAsia="zh-CN"/>
              </w:rPr>
            </w:pPr>
          </w:p>
          <w:p w:rsidR="004B7D16" w:rsidRDefault="004B7D16" w:rsidP="009815F1">
            <w:pPr>
              <w:spacing w:before="74" w:line="226" w:lineRule="auto"/>
              <w:ind w:left="51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1. 请求立即中止对异议人的错误执行措施；</w:t>
            </w:r>
          </w:p>
          <w:p w:rsidR="004B7D16" w:rsidRDefault="004B7D16" w:rsidP="009815F1">
            <w:pPr>
              <w:spacing w:before="60" w:line="227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2. 立即发还贵阳中院于 2023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日错误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扣划的存款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60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万元。</w:t>
            </w:r>
          </w:p>
        </w:tc>
      </w:tr>
      <w:tr w:rsidR="004B7D16" w:rsidTr="009815F1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712"/>
        </w:trPr>
        <w:tc>
          <w:tcPr>
            <w:tcW w:w="9344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4B7D16" w:rsidRDefault="004B7D16" w:rsidP="009815F1">
            <w:pPr>
              <w:spacing w:before="84" w:line="192" w:lineRule="auto"/>
              <w:ind w:left="3855" w:right="3855" w:firstLine="40"/>
              <w:jc w:val="center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z w:val="30"/>
                <w:szCs w:val="30"/>
                <w:lang w:eastAsia="zh-CN"/>
              </w:rPr>
              <w:lastRenderedPageBreak/>
              <w:t>事实与理由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4B7D16" w:rsidTr="009815F1">
        <w:trPr>
          <w:trHeight w:val="207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B7D16" w:rsidRDefault="004B7D16" w:rsidP="009815F1">
            <w:pPr>
              <w:spacing w:line="351" w:lineRule="auto"/>
              <w:rPr>
                <w:lang w:eastAsia="zh-CN"/>
              </w:rPr>
            </w:pPr>
          </w:p>
          <w:p w:rsidR="004B7D16" w:rsidRDefault="004B7D16" w:rsidP="009815F1">
            <w:pPr>
              <w:spacing w:before="74" w:line="266" w:lineRule="auto"/>
              <w:ind w:left="89" w:right="7" w:firstLine="42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1. 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6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×× 集团  ×× 有限公司已经履行完毕《执行和解协议》项下义务，应不再承担责任，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贵阳中院扣划异议人存款于法无据。</w:t>
            </w:r>
          </w:p>
          <w:p w:rsidR="004B7D16" w:rsidRDefault="004B7D16" w:rsidP="009815F1">
            <w:pPr>
              <w:spacing w:before="22" w:line="227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2.（2015）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筑执字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第  ××× 号已过 2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年执行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时效。</w:t>
            </w:r>
          </w:p>
          <w:p w:rsidR="004B7D16" w:rsidRDefault="004B7D16" w:rsidP="009815F1">
            <w:pPr>
              <w:spacing w:before="60" w:line="222" w:lineRule="auto"/>
              <w:ind w:left="50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3. 贵阳中院违反原生效法律文书确定的履行顺序，直接执行异议人财产损害异议人顺位利益。</w:t>
            </w:r>
          </w:p>
        </w:tc>
      </w:tr>
      <w:tr w:rsidR="004B7D16" w:rsidTr="009815F1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B7D16" w:rsidRDefault="004B7D16" w:rsidP="009815F1">
            <w:pPr>
              <w:spacing w:before="93" w:line="170" w:lineRule="auto"/>
              <w:ind w:left="4069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</w:p>
          <w:p w:rsidR="004B7D16" w:rsidRDefault="004B7D16" w:rsidP="009815F1">
            <w:pPr>
              <w:spacing w:line="220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（案外人异议必填，可另附页）</w:t>
            </w:r>
          </w:p>
        </w:tc>
      </w:tr>
      <w:tr w:rsidR="004B7D16" w:rsidTr="009815F1">
        <w:trPr>
          <w:trHeight w:val="380"/>
        </w:trPr>
        <w:tc>
          <w:tcPr>
            <w:tcW w:w="934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B7D16" w:rsidRDefault="004B7D16" w:rsidP="009815F1">
            <w:pPr>
              <w:spacing w:before="89" w:line="227" w:lineRule="auto"/>
              <w:ind w:left="378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4"/>
              </w:rPr>
              <w:t>《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4"/>
              </w:rPr>
              <w:t>执行和解协议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4"/>
              </w:rPr>
              <w:t>》</w:t>
            </w:r>
          </w:p>
        </w:tc>
      </w:tr>
    </w:tbl>
    <w:p w:rsidR="004B7D16" w:rsidRDefault="004B7D16" w:rsidP="004B7D16">
      <w:pPr>
        <w:spacing w:before="175" w:line="224" w:lineRule="auto"/>
        <w:ind w:left="5378" w:right="20" w:hanging="46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8"/>
          <w:sz w:val="30"/>
          <w:szCs w:val="30"/>
          <w:lang w:eastAsia="zh-CN"/>
        </w:rPr>
        <w:t>异议人（签字、盖章</w:t>
      </w:r>
      <w:r>
        <w:rPr>
          <w:rFonts w:ascii="方正小标宋_GBK" w:eastAsia="方正小标宋_GBK" w:hAnsi="方正小标宋_GBK" w:cs="方正小标宋_GBK"/>
          <w:color w:val="231F20"/>
          <w:spacing w:val="-3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林</w:t>
      </w:r>
      <w:r>
        <w:rPr>
          <w:rFonts w:ascii="方正楷体_GBK" w:eastAsia="方正楷体_GBK" w:hAnsi="方正楷体_GBK" w:cs="方正楷体_GBK"/>
          <w:color w:val="231F20"/>
          <w:spacing w:val="59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A62F8" w:rsidRDefault="008A62F8">
      <w:pPr>
        <w:rPr>
          <w:lang w:eastAsia="zh-CN"/>
        </w:rPr>
      </w:pPr>
    </w:p>
    <w:sectPr w:rsidR="008A62F8">
      <w:footerReference w:type="default" r:id="rId8"/>
      <w:pgSz w:w="11906" w:h="16838"/>
      <w:pgMar w:top="400" w:right="1417" w:bottom="998" w:left="1133" w:header="0" w:footer="8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4B7D1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909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4B7D16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910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4B7D1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911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4B7D16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912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4B7D16">
    <w:pPr>
      <w:spacing w:line="176" w:lineRule="auto"/>
      <w:rPr>
        <w:rFonts w:ascii="Times New Roman" w:eastAsia="宋体" w:hAnsi="Times New Roman" w:cs="Times New Roman"/>
        <w:lang w:eastAsia="zh-CN"/>
      </w:rPr>
    </w:pPr>
    <w:r>
      <w:rPr>
        <w:rFonts w:ascii="Times New Roman" w:eastAsia="宋体" w:hAnsi="Times New Roman" w:cs="Times New Roman" w:hint="eastAsia"/>
        <w:lang w:eastAsia="zh-CN"/>
      </w:rPr>
      <w:t>937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D16"/>
    <w:rsid w:val="00075FE4"/>
    <w:rsid w:val="00160D88"/>
    <w:rsid w:val="002C6785"/>
    <w:rsid w:val="004B7D16"/>
    <w:rsid w:val="00500799"/>
    <w:rsid w:val="00533F2D"/>
    <w:rsid w:val="00547191"/>
    <w:rsid w:val="005C4264"/>
    <w:rsid w:val="00642CEE"/>
    <w:rsid w:val="007675EA"/>
    <w:rsid w:val="008A62F8"/>
    <w:rsid w:val="00CD6DD8"/>
    <w:rsid w:val="00E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1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4B7D16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4B7D16"/>
  </w:style>
  <w:style w:type="character" w:customStyle="1" w:styleId="Char">
    <w:name w:val="正文文本 Char"/>
    <w:basedOn w:val="a0"/>
    <w:link w:val="a3"/>
    <w:semiHidden/>
    <w:rsid w:val="004B7D16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4B7D1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864</Words>
  <Characters>4926</Characters>
  <Application>Microsoft Office Word</Application>
  <DocSecurity>0</DocSecurity>
  <Lines>41</Lines>
  <Paragraphs>11</Paragraphs>
  <ScaleCrop>false</ScaleCrop>
  <Company>Microsoft Corp.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2025-06-09T02:54:00Z</dcterms:created>
  <dcterms:modified xsi:type="dcterms:W3CDTF">2025-06-09T02:55:00Z</dcterms:modified>
</cp:coreProperties>
</file>